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B59" w:rsidRPr="004B4C05" w:rsidRDefault="00AF2B59" w:rsidP="00AF2B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>PONUDNIK:</w:t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OBRAZEC 5/2</w:t>
      </w:r>
    </w:p>
    <w:p w:rsidR="00AF2B59" w:rsidRPr="004B4C05" w:rsidRDefault="00AF2B59" w:rsidP="00AF2B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</w:t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       za SKLOP 2</w:t>
      </w:r>
    </w:p>
    <w:p w:rsidR="00AF2B59" w:rsidRPr="004B4C05" w:rsidRDefault="00AF2B59" w:rsidP="00AF2B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</w:t>
      </w:r>
    </w:p>
    <w:p w:rsidR="00AF2B59" w:rsidRPr="004B4C05" w:rsidRDefault="00AF2B59" w:rsidP="00AF2B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</w:t>
      </w:r>
    </w:p>
    <w:p w:rsidR="00AF2B59" w:rsidRPr="004B4C05" w:rsidRDefault="00AF2B59" w:rsidP="00AF2B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F2B59" w:rsidRPr="004B4C05" w:rsidRDefault="00AF2B59" w:rsidP="00AF2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SEZNAM USPOSOBLJENIH STROKOVNJAKOV </w:t>
      </w:r>
    </w:p>
    <w:p w:rsidR="00AF2B59" w:rsidRPr="004B4C05" w:rsidRDefault="00AF2B59" w:rsidP="00AF2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>za vzdrževanje okolja za izvajanje, nadzor in upravljanje informacijskih rešitev Zavoda</w:t>
      </w:r>
    </w:p>
    <w:p w:rsidR="00AF2B59" w:rsidRPr="004B4C05" w:rsidRDefault="00AF2B59" w:rsidP="00AF2B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F2B59" w:rsidRPr="004B4C05" w:rsidRDefault="00AF2B59" w:rsidP="00AF2B59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Predmet javnega naročila: </w:t>
      </w:r>
      <w:r w:rsidRPr="004B4C05">
        <w:rPr>
          <w:rFonts w:ascii="Times New Roman" w:eastAsia="Times New Roman" w:hAnsi="Times New Roman" w:cs="Times New Roman"/>
          <w:bCs/>
          <w:sz w:val="24"/>
          <w:szCs w:val="24"/>
        </w:rPr>
        <w:t>Pomoč pri vzdrževanju, uvedbi, upravljanju in razvoju sistemskih okolij</w:t>
      </w:r>
    </w:p>
    <w:p w:rsidR="00AF2B59" w:rsidRPr="004B4C05" w:rsidRDefault="00AF2B59" w:rsidP="00AF2B5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50"/>
        <w:gridCol w:w="1843"/>
      </w:tblGrid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Področje usposobljenosti</w:t>
            </w:r>
          </w:p>
        </w:tc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Ime in priimek usposobljenega strokovnjaka</w:t>
            </w:r>
          </w:p>
        </w:tc>
        <w:tc>
          <w:tcPr>
            <w:tcW w:w="1842" w:type="dxa"/>
            <w:vMerge w:val="restart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Delovno razmerje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(obkrožiti ustrezno)</w:t>
            </w:r>
          </w:p>
        </w:tc>
        <w:tc>
          <w:tcPr>
            <w:tcW w:w="3693" w:type="dxa"/>
            <w:gridSpan w:val="2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Dokazilo o usposobljenosti</w:t>
            </w: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0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Vrsta dokazila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(certifikat/dokazilo o šolanju,…)</w:t>
            </w:r>
          </w:p>
        </w:tc>
        <w:tc>
          <w:tcPr>
            <w:tcW w:w="1843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Naziv dokazila*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Operacijski sistem Linux</w:t>
            </w: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WebSphere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Portal Server</w:t>
            </w: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Business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Process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Manager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AF2B5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WebSphere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Application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Server</w:t>
            </w: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Security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Directory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Suite</w:t>
            </w: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Rational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Performance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Tester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Podatkovne baze IBM DB2</w:t>
            </w: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Content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Manager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on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Demand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Integration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Bus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IBM MQ</w:t>
            </w:r>
          </w:p>
          <w:p w:rsidR="00AF2B59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AF2B59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AF2B59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IBM Domino</w:t>
            </w: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Security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Access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Manager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Security</w:t>
            </w:r>
            <w:proofErr w:type="spellEnd"/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Identity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Manager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Spectrum</w:t>
            </w:r>
            <w:proofErr w:type="spellEnd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Protect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Connections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IBM Tivoli </w:t>
            </w: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Monitoring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DataPower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 w:val="restart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QRadar</w:t>
            </w:r>
            <w:proofErr w:type="spellEnd"/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AF2B59" w:rsidRPr="004B4C05" w:rsidTr="00445F17">
        <w:tc>
          <w:tcPr>
            <w:tcW w:w="1842" w:type="dxa"/>
            <w:vMerge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:rsidR="00AF2B59" w:rsidRPr="004B4C05" w:rsidRDefault="00AF2B59" w:rsidP="00445F17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ponudniku</w:t>
            </w:r>
          </w:p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B4C0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Pri podizvajalcu</w:t>
            </w:r>
          </w:p>
        </w:tc>
        <w:tc>
          <w:tcPr>
            <w:tcW w:w="1850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:rsidR="00AF2B59" w:rsidRPr="004B4C05" w:rsidRDefault="00AF2B59" w:rsidP="00445F1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AF2B59" w:rsidRPr="004B4C05" w:rsidRDefault="00AF2B59" w:rsidP="00AF2B5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F2B59" w:rsidRPr="004B4C05" w:rsidRDefault="00AF2B59" w:rsidP="00AF2B5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F2B59" w:rsidRPr="004B4C05" w:rsidRDefault="00AF2B59" w:rsidP="00AF2B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sz w:val="24"/>
          <w:szCs w:val="24"/>
        </w:rPr>
        <w:t>Pod kazensko in materialno odgovornostjo izjavljamo:</w:t>
      </w:r>
    </w:p>
    <w:p w:rsidR="00AF2B59" w:rsidRPr="004B4C05" w:rsidRDefault="00AF2B59" w:rsidP="00AF2B59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sz w:val="24"/>
          <w:szCs w:val="24"/>
        </w:rPr>
        <w:t xml:space="preserve">da imajo zgoraj navedene osebe funkcionalno znanje za opravljanje predmetnih storitev; </w:t>
      </w:r>
    </w:p>
    <w:p w:rsidR="00AF2B59" w:rsidRPr="004B4C05" w:rsidRDefault="00AF2B59" w:rsidP="00AF2B5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sz w:val="24"/>
          <w:szCs w:val="24"/>
        </w:rPr>
        <w:t>da imajo zgoraj navedeni usposobljeni strokovnjaki z nami oz. našim podizvajalcem sklenjeno delovno razmerje – pogodbo o zaposlitvi ter so nosilci in izvajalci nalog pri izvedbi predmetnih storitev;</w:t>
      </w:r>
    </w:p>
    <w:p w:rsidR="00AF2B59" w:rsidRPr="004B4C05" w:rsidRDefault="00AF2B59" w:rsidP="00AF2B5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sz w:val="24"/>
          <w:szCs w:val="24"/>
        </w:rPr>
        <w:t xml:space="preserve">da bomo zagotavljali razpoložljivost zgoraj navedenih usposobljenih strokovnjakov ves čas izvajanja predmetnega javnega naročila v okviru zahtevanih rokov; </w:t>
      </w:r>
    </w:p>
    <w:p w:rsidR="00AF2B59" w:rsidRPr="004B4C05" w:rsidRDefault="00AF2B59" w:rsidP="00AF2B5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sz w:val="24"/>
          <w:szCs w:val="24"/>
        </w:rPr>
        <w:t xml:space="preserve">da imajo vsi navedeni usposobljeni strokovnjaki aktivno ali pasivno znanje slovenskega in angleškega jezika, pri čemer je znanje vsaj enega od obeh jezikov aktivno, in da bomo v primeru težav pri komunikaciji med navedenim strokovnjakom in naročnikom zagotovili prevajalca/tolmača v slovenski jezik na naše stroške brez sprememb pogojev izvajanja storitve; </w:t>
      </w:r>
    </w:p>
    <w:p w:rsidR="00AF2B59" w:rsidRPr="004B4C05" w:rsidRDefault="00AF2B59" w:rsidP="00AF2B5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sz w:val="24"/>
          <w:szCs w:val="24"/>
        </w:rPr>
        <w:t>morebitno vključevanje dodatnih strokovnjakov v delo ali zamenjavo obstoječih strokovnjakov z novimi bomo izvedli le po predhodnem pisnem soglasju naročnika, pri čemer bomo zagotovili izpolnjevanje vseh zahtev iz predhodnih alinej.</w:t>
      </w:r>
    </w:p>
    <w:p w:rsidR="00AF2B59" w:rsidRPr="004B4C05" w:rsidRDefault="00AF2B59" w:rsidP="00AF2B59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F2B59" w:rsidRPr="004B4C05" w:rsidRDefault="00AF2B59" w:rsidP="00AF2B59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B4C05">
        <w:rPr>
          <w:rFonts w:ascii="Times New Roman" w:eastAsia="Times New Roman" w:hAnsi="Times New Roman" w:cs="Times New Roman"/>
          <w:bCs/>
          <w:sz w:val="24"/>
          <w:szCs w:val="24"/>
        </w:rPr>
        <w:t xml:space="preserve">Kraj in datum: </w:t>
      </w:r>
      <w:r w:rsidRPr="004B4C0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4B4C05">
        <w:rPr>
          <w:rFonts w:ascii="Times New Roman" w:eastAsia="Times New Roman" w:hAnsi="Times New Roman" w:cs="Times New Roman"/>
          <w:bCs/>
          <w:sz w:val="24"/>
          <w:szCs w:val="24"/>
        </w:rPr>
        <w:tab/>
        <w:t>Žig in podpis odgovorne osebe ponudnika:</w:t>
      </w:r>
    </w:p>
    <w:p w:rsidR="00090EF2" w:rsidRDefault="00090EF2"/>
    <w:sectPr w:rsidR="00090EF2" w:rsidSect="00896C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B59" w:rsidRDefault="00AF2B59" w:rsidP="00AF2B59">
      <w:pPr>
        <w:spacing w:after="0" w:line="240" w:lineRule="auto"/>
      </w:pPr>
      <w:r>
        <w:separator/>
      </w:r>
    </w:p>
  </w:endnote>
  <w:endnote w:type="continuationSeparator" w:id="0">
    <w:p w:rsidR="00AF2B59" w:rsidRDefault="00AF2B59" w:rsidP="00AF2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B59" w:rsidRDefault="00AF2B5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B59" w:rsidRPr="00AF2B59" w:rsidRDefault="00AF2B59">
    <w:pPr>
      <w:pStyle w:val="Noga"/>
      <w:rPr>
        <w:rFonts w:ascii="Times New Roman" w:hAnsi="Times New Roman" w:cs="Times New Roman"/>
        <w:sz w:val="20"/>
        <w:szCs w:val="20"/>
      </w:rPr>
    </w:pPr>
    <w:r w:rsidRPr="00AF2B59">
      <w:rPr>
        <w:rFonts w:ascii="Times New Roman" w:hAnsi="Times New Roman" w:cs="Times New Roman"/>
        <w:sz w:val="20"/>
        <w:szCs w:val="20"/>
      </w:rPr>
      <w:t>__________________________________________________________________________________</w:t>
    </w:r>
    <w:r>
      <w:rPr>
        <w:rFonts w:ascii="Times New Roman" w:hAnsi="Times New Roman" w:cs="Times New Roman"/>
        <w:sz w:val="20"/>
        <w:szCs w:val="20"/>
      </w:rPr>
      <w:t>________</w:t>
    </w:r>
    <w:bookmarkStart w:id="0" w:name="_GoBack"/>
    <w:bookmarkEnd w:id="0"/>
  </w:p>
  <w:p w:rsidR="00AF2B59" w:rsidRPr="00AF2B59" w:rsidRDefault="00AF2B59">
    <w:pPr>
      <w:pStyle w:val="Noga"/>
      <w:rPr>
        <w:rFonts w:ascii="Times New Roman" w:hAnsi="Times New Roman" w:cs="Times New Roman"/>
        <w:sz w:val="20"/>
        <w:szCs w:val="20"/>
      </w:rPr>
    </w:pPr>
    <w:r w:rsidRPr="00AF2B59">
      <w:rPr>
        <w:rFonts w:ascii="Times New Roman" w:hAnsi="Times New Roman" w:cs="Times New Roman"/>
        <w:sz w:val="20"/>
        <w:szCs w:val="20"/>
      </w:rPr>
      <w:t>Razpisna dokumentacija št. 430-07/2017 – Pomoč pri vzdrževanju, uvedbi, upravljanju in razvoju sistemskih okolij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B59" w:rsidRDefault="00AF2B5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B59" w:rsidRDefault="00AF2B59" w:rsidP="00AF2B59">
      <w:pPr>
        <w:spacing w:after="0" w:line="240" w:lineRule="auto"/>
      </w:pPr>
      <w:r>
        <w:separator/>
      </w:r>
    </w:p>
  </w:footnote>
  <w:footnote w:type="continuationSeparator" w:id="0">
    <w:p w:rsidR="00AF2B59" w:rsidRDefault="00AF2B59" w:rsidP="00AF2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B59" w:rsidRDefault="00AF2B5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B59" w:rsidRPr="00AF2B59" w:rsidRDefault="00AF2B59">
    <w:pPr>
      <w:pStyle w:val="Glava"/>
      <w:rPr>
        <w:rFonts w:ascii="Times New Roman" w:hAnsi="Times New Roman" w:cs="Times New Roman"/>
        <w:sz w:val="20"/>
        <w:szCs w:val="20"/>
      </w:rPr>
    </w:pPr>
    <w:sdt>
      <w:sdtPr>
        <w:id w:val="-221138894"/>
        <w:docPartObj>
          <w:docPartGallery w:val="Watermarks"/>
          <w:docPartUnique/>
        </w:docPartObj>
      </w:sdtPr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3986111" o:spid="_x0000_s2049" type="#_x0000_t136" style="position:absolute;margin-left:0;margin-top:0;width:532.9pt;height:106.5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1.SPREMEMBA RD"/>
              <w10:wrap anchorx="margin" anchory="margin"/>
            </v:shape>
          </w:pict>
        </w:r>
      </w:sdtContent>
    </w:sdt>
    <w:r w:rsidRPr="00AF2B59">
      <w:rPr>
        <w:rFonts w:ascii="Times New Roman" w:hAnsi="Times New Roman" w:cs="Times New Roman"/>
        <w:sz w:val="20"/>
        <w:szCs w:val="20"/>
      </w:rPr>
      <w:t>Zavod za pokojninsko in invalidsko zavarovanje Slovenije</w:t>
    </w:r>
  </w:p>
  <w:p w:rsidR="00AF2B59" w:rsidRPr="00AF2B59" w:rsidRDefault="00AF2B59">
    <w:pPr>
      <w:pStyle w:val="Glava"/>
      <w:rPr>
        <w:rFonts w:ascii="Times New Roman" w:hAnsi="Times New Roman" w:cs="Times New Roman"/>
        <w:sz w:val="20"/>
        <w:szCs w:val="20"/>
      </w:rPr>
    </w:pPr>
    <w:r w:rsidRPr="00AF2B59">
      <w:rPr>
        <w:rFonts w:ascii="Times New Roman" w:hAnsi="Times New Roman" w:cs="Times New Roman"/>
        <w:sz w:val="20"/>
        <w:szCs w:val="20"/>
      </w:rPr>
      <w:t>__________________________________________________________________________________</w:t>
    </w:r>
    <w:r>
      <w:rPr>
        <w:rFonts w:ascii="Times New Roman" w:hAnsi="Times New Roman" w:cs="Times New Roman"/>
        <w:sz w:val="20"/>
        <w:szCs w:val="20"/>
      </w:rPr>
      <w:t>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B59" w:rsidRDefault="00AF2B59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21A49"/>
    <w:multiLevelType w:val="hybridMultilevel"/>
    <w:tmpl w:val="4EEC45D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B59"/>
    <w:rsid w:val="00090EF2"/>
    <w:rsid w:val="00AF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F2B59"/>
    <w:rPr>
      <w:rFonts w:eastAsiaTheme="minorEastAsia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AF2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AF2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F2B59"/>
    <w:rPr>
      <w:rFonts w:eastAsiaTheme="minorEastAsia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F2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F2B59"/>
    <w:rPr>
      <w:rFonts w:eastAsiaTheme="minorEastAsia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F2B59"/>
    <w:rPr>
      <w:rFonts w:eastAsiaTheme="minorEastAsia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AF2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AF2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F2B59"/>
    <w:rPr>
      <w:rFonts w:eastAsiaTheme="minorEastAsia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F2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F2B59"/>
    <w:rPr>
      <w:rFonts w:eastAsiaTheme="minorEastAsia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FCBE6-DAA9-4BE7-8F1C-20FEBD65E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NIL Data Communications Ltd.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Zakrajšek Katja</dc:creator>
  <cp:lastModifiedBy>Zakrajšek Katja</cp:lastModifiedBy>
  <cp:revision>2</cp:revision>
  <dcterms:created xsi:type="dcterms:W3CDTF">2017-05-08T06:41:00Z</dcterms:created>
  <dcterms:modified xsi:type="dcterms:W3CDTF">2017-05-08T06:41:00Z</dcterms:modified>
</cp:coreProperties>
</file>